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2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申报附件材料清单</w:t>
      </w:r>
    </w:p>
    <w:p>
      <w:pPr>
        <w:spacing w:line="20" w:lineRule="atLeast"/>
        <w:jc w:val="center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pacing w:line="20" w:lineRule="atLeast"/>
        <w:ind w:right="420" w:rightChars="200" w:firstLine="630" w:firstLineChars="196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巴陵青年英才（侧重创新类）申报材料附件清单：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．身份证复印件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2．学历学位证书复印件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3．职称证明材料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4．证明主要科研、科普成果材料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5．技术鉴定证书及知识产权证明材料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6．证明取得较大经济效益或社会效益材料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7．证明获得表彰奖励材料</w:t>
      </w:r>
    </w:p>
    <w:p>
      <w:pPr>
        <w:spacing w:line="20" w:lineRule="atLeast"/>
        <w:ind w:right="420" w:righ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atLeast"/>
        <w:ind w:right="420" w:rightChars="200" w:firstLine="630" w:firstLineChars="196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巴陵青年英才（侧重创业类）申报材料附件清单：</w:t>
      </w:r>
    </w:p>
    <w:p>
      <w:pPr>
        <w:spacing w:line="20" w:lineRule="atLeast"/>
        <w:ind w:right="420" w:rightChars="200" w:firstLine="627" w:firstLineChars="196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一、公司近2年财务报表（加盖公司公章）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1．公司每年营业收入（突出体现主业收入）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2．公司每年经营成本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3．公司每年毛利润、净利润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4．公司总资产（目前总资产、每年固定资产、流动资产的变动情况、应付账款、应收账款）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5．公司及个人负债和偿债能力（目前总负债额、每年的负债额、用于偿债的资金来源）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6．公司现金流、数额和来源</w:t>
      </w:r>
    </w:p>
    <w:p>
      <w:pPr>
        <w:spacing w:line="20" w:lineRule="atLeast"/>
        <w:ind w:right="420" w:rightChars="200" w:firstLine="627" w:firstLineChars="196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二、近二年相关报告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1．公司、企业近二年财务报告（财务部门出具 ）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2．公司、企业近二年税务报告（税务部门出具）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3．公司、企业近二年审计报告（审计部门出具）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4．个人信用报告（当地人民银行出具并盖章）</w:t>
      </w:r>
    </w:p>
    <w:p>
      <w:pPr>
        <w:spacing w:line="20" w:lineRule="atLeast"/>
        <w:ind w:right="420" w:rightChars="200" w:firstLine="627" w:firstLineChars="196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三、公司产品的市场优势和研发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1．在市场同类产品或服务的优势和劣势分析说明（500字左右）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2．产品或服务研发（开发）现状及未来方向</w:t>
      </w:r>
    </w:p>
    <w:p>
      <w:pPr>
        <w:spacing w:line="20" w:lineRule="atLeast"/>
        <w:ind w:right="420" w:rightChars="200" w:firstLine="627" w:firstLineChars="196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四、创业经历和注册资金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1．具体说明创业经历（不超过300字）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2．说明所占企业股份比例及资金来源</w:t>
      </w:r>
    </w:p>
    <w:p>
      <w:pPr>
        <w:spacing w:line="20" w:lineRule="atLeast"/>
        <w:ind w:right="420" w:rightChars="200"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五、其他未提交的纸质材料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（工商登记、营业执照、组织机构代码证、身份证等复印件、学历学位复印件）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E3F4C"/>
    <w:rsid w:val="3ABE3F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2018-06-11T03:35:00Z</dcterms:created>
  <dc:creator>潜伏者</dc:creator>
  <cp:lastModifiedBy>潜伏者</cp:lastModifiedBy>
  <dcterms:modified xsi:type="dcterms:W3CDTF">2018-06-11T03:37:47Z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